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1B5" w:rsidRDefault="00A721B5" w:rsidP="008D747C">
      <w:pPr>
        <w:spacing w:line="240" w:lineRule="auto"/>
        <w:ind w:firstLine="0"/>
        <w:rPr>
          <w:sz w:val="10"/>
          <w:szCs w:val="10"/>
        </w:rPr>
      </w:pPr>
    </w:p>
    <w:tbl>
      <w:tblPr>
        <w:tblStyle w:val="Tabelraster"/>
        <w:tblW w:w="9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7"/>
        <w:gridCol w:w="7430"/>
      </w:tblGrid>
      <w:tr w:rsidR="00A721B5" w:rsidRPr="00A721B5" w:rsidTr="00E00740">
        <w:trPr>
          <w:trHeight w:val="663"/>
        </w:trPr>
        <w:tc>
          <w:tcPr>
            <w:tcW w:w="2437" w:type="dxa"/>
            <w:shd w:val="clear" w:color="auto" w:fill="auto"/>
          </w:tcPr>
          <w:p w:rsidR="00A721B5" w:rsidRDefault="00A721B5" w:rsidP="00A721B5">
            <w:pPr>
              <w:pStyle w:val="Titel"/>
              <w:jc w:val="center"/>
              <w:rPr>
                <w:sz w:val="36"/>
                <w:szCs w:val="36"/>
              </w:rPr>
            </w:pPr>
          </w:p>
          <w:p w:rsidR="00A721B5" w:rsidRPr="00F5542C" w:rsidRDefault="00A721B5" w:rsidP="00A721B5">
            <w:pPr>
              <w:ind w:firstLine="0"/>
              <w:jc w:val="center"/>
            </w:pPr>
            <w:r w:rsidRPr="004B0672">
              <w:rPr>
                <w:rFonts w:ascii="Calibri" w:eastAsia="Calibri" w:hAnsi="Calibri" w:cs="Times New Roman"/>
                <w:noProof/>
                <w:lang w:eastAsia="nl-BE"/>
              </w:rPr>
              <w:drawing>
                <wp:inline distT="0" distB="0" distL="0" distR="0" wp14:anchorId="3043C4ED" wp14:editId="32E681FA">
                  <wp:extent cx="1401418" cy="813586"/>
                  <wp:effectExtent l="0" t="0" r="0" b="0"/>
                  <wp:docPr id="3" name="Afbeelding 3" descr="G:\logo\BELGIAN DANCE SPORT FEDERATION-bdsf-18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ogo\BELGIAN DANCE SPORT FEDERATION-bdsf-18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67" cy="836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9" w:type="dxa"/>
            <w:shd w:val="clear" w:color="auto" w:fill="auto"/>
          </w:tcPr>
          <w:p w:rsidR="00A721B5" w:rsidRDefault="00A721B5" w:rsidP="00E00740">
            <w:pPr>
              <w:pStyle w:val="font8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25360"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  <w:t>Belgian DanceSport Federation</w:t>
            </w:r>
            <w:r w:rsidRPr="0052536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br/>
            </w:r>
            <w:r w:rsidRPr="005253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asbl (Association Sans But Lucratif) - vzw (Vereniging zonder winstgevend doel)</w:t>
            </w:r>
            <w:r w:rsidRPr="0052536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525360">
              <w:rPr>
                <w:rFonts w:asciiTheme="minorHAnsi" w:hAnsiTheme="minorHAnsi" w:cstheme="minorHAnsi"/>
                <w:sz w:val="28"/>
                <w:szCs w:val="28"/>
              </w:rPr>
              <w:t>Bouchout Avenue, 9 1020 Brussels</w:t>
            </w:r>
          </w:p>
          <w:p w:rsidR="00A721B5" w:rsidRPr="00525360" w:rsidRDefault="00A721B5" w:rsidP="00E00740">
            <w:pPr>
              <w:pStyle w:val="font8"/>
              <w:contextualSpacing/>
              <w:rPr>
                <w:rFonts w:asciiTheme="minorHAnsi" w:hAnsiTheme="minorHAnsi" w:cstheme="minorHAnsi"/>
              </w:rPr>
            </w:pPr>
          </w:p>
          <w:p w:rsidR="00A721B5" w:rsidRPr="00A721B5" w:rsidRDefault="00A721B5" w:rsidP="00E00740">
            <w:pPr>
              <w:pStyle w:val="font8"/>
              <w:contextualSpacing/>
              <w:rPr>
                <w:rFonts w:asciiTheme="minorHAnsi" w:hAnsiTheme="minorHAnsi" w:cstheme="minorHAnsi"/>
                <w:lang w:val="nl-NL"/>
              </w:rPr>
            </w:pPr>
            <w:r w:rsidRPr="00A721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BDSF Office ∙ </w:t>
            </w:r>
            <w:r w:rsidRPr="00A721B5">
              <w:rPr>
                <w:rFonts w:asciiTheme="minorHAnsi" w:hAnsiTheme="minorHAnsi" w:cstheme="minorHAnsi"/>
                <w:lang w:val="nl-NL"/>
              </w:rPr>
              <w:t>Kempenlaan 27, 2300 - Turnhout</w:t>
            </w:r>
            <w:r w:rsidRPr="00A721B5">
              <w:rPr>
                <w:rFonts w:asciiTheme="minorHAnsi" w:hAnsiTheme="minorHAnsi" w:cstheme="minorHAnsi"/>
                <w:lang w:val="nl-NL"/>
              </w:rPr>
              <w:br/>
              <w:t>Tel.: +32 14 61 19 37</w:t>
            </w:r>
          </w:p>
          <w:p w:rsidR="00A721B5" w:rsidRPr="00A721B5" w:rsidRDefault="0021557E" w:rsidP="00E00740">
            <w:pPr>
              <w:pStyle w:val="font8"/>
              <w:contextualSpacing/>
              <w:rPr>
                <w:rFonts w:ascii="Calibri" w:hAnsi="Calibri"/>
                <w:sz w:val="20"/>
                <w:szCs w:val="20"/>
                <w:lang w:val="nl-NL"/>
              </w:rPr>
            </w:pPr>
            <w:hyperlink r:id="rId7" w:history="1">
              <w:r w:rsidR="00A721B5" w:rsidRPr="00A721B5">
                <w:rPr>
                  <w:rStyle w:val="Hyperlink"/>
                  <w:rFonts w:asciiTheme="minorHAnsi" w:eastAsiaTheme="majorEastAsia" w:hAnsiTheme="minorHAnsi" w:cstheme="minorHAnsi"/>
                  <w:sz w:val="20"/>
                  <w:szCs w:val="20"/>
                  <w:lang w:val="nl-NL"/>
                </w:rPr>
                <w:t>office@bdsf.be</w:t>
              </w:r>
            </w:hyperlink>
            <w:r w:rsidR="00A721B5" w:rsidRPr="00A721B5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  ∙ </w:t>
            </w:r>
            <w:hyperlink r:id="rId8" w:history="1">
              <w:r w:rsidR="00A721B5" w:rsidRPr="00A721B5">
                <w:rPr>
                  <w:rStyle w:val="Hyperlink"/>
                  <w:rFonts w:asciiTheme="minorHAnsi" w:hAnsiTheme="minorHAnsi" w:cstheme="minorHAnsi"/>
                  <w:color w:val="323E4F" w:themeColor="text2" w:themeShade="BF"/>
                  <w:sz w:val="20"/>
                  <w:szCs w:val="20"/>
                  <w:lang w:val="nl-NL"/>
                </w:rPr>
                <w:t>www.bdsf.be</w:t>
              </w:r>
            </w:hyperlink>
            <w:r w:rsidR="00A721B5" w:rsidRPr="00A721B5">
              <w:rPr>
                <w:rFonts w:ascii="Calibri" w:hAnsi="Calibri"/>
                <w:sz w:val="20"/>
                <w:szCs w:val="20"/>
                <w:lang w:val="nl-NL"/>
              </w:rPr>
              <w:t xml:space="preserve"> </w:t>
            </w:r>
          </w:p>
          <w:p w:rsidR="00A721B5" w:rsidRPr="00A721B5" w:rsidRDefault="00A721B5" w:rsidP="00E00740">
            <w:pPr>
              <w:pStyle w:val="font8"/>
              <w:contextualSpacing/>
              <w:rPr>
                <w:lang w:val="nl-NL"/>
              </w:rPr>
            </w:pPr>
          </w:p>
        </w:tc>
      </w:tr>
      <w:tr w:rsidR="00A721B5" w:rsidRPr="00FB3EC6" w:rsidTr="00E00740">
        <w:trPr>
          <w:trHeight w:val="818"/>
        </w:trPr>
        <w:tc>
          <w:tcPr>
            <w:tcW w:w="9867" w:type="dxa"/>
            <w:gridSpan w:val="2"/>
            <w:shd w:val="clear" w:color="auto" w:fill="auto"/>
          </w:tcPr>
          <w:p w:rsidR="00A721B5" w:rsidRPr="00A721B5" w:rsidRDefault="00A721B5" w:rsidP="00E00740">
            <w:pPr>
              <w:jc w:val="center"/>
              <w:rPr>
                <w:color w:val="323E4F" w:themeColor="text2" w:themeShade="BF"/>
              </w:rPr>
            </w:pPr>
          </w:p>
          <w:p w:rsidR="00A721B5" w:rsidRPr="00F5542C" w:rsidRDefault="00A721B5" w:rsidP="00E00740">
            <w:pPr>
              <w:spacing w:line="240" w:lineRule="auto"/>
              <w:ind w:firstLine="0"/>
              <w:jc w:val="center"/>
              <w:rPr>
                <w:color w:val="323E4F" w:themeColor="text2" w:themeShade="BF"/>
                <w:sz w:val="22"/>
              </w:rPr>
            </w:pPr>
            <w:r w:rsidRPr="00F5542C">
              <w:rPr>
                <w:color w:val="323E4F" w:themeColor="text2" w:themeShade="BF"/>
                <w:sz w:val="22"/>
              </w:rPr>
              <w:t xml:space="preserve">Member: World </w:t>
            </w:r>
            <w:proofErr w:type="spellStart"/>
            <w:r w:rsidRPr="00F5542C">
              <w:rPr>
                <w:color w:val="323E4F" w:themeColor="text2" w:themeShade="BF"/>
                <w:sz w:val="22"/>
              </w:rPr>
              <w:t>DanceSport</w:t>
            </w:r>
            <w:proofErr w:type="spellEnd"/>
            <w:r w:rsidRPr="00F5542C">
              <w:rPr>
                <w:color w:val="323E4F" w:themeColor="text2" w:themeShade="BF"/>
                <w:sz w:val="22"/>
              </w:rPr>
              <w:t xml:space="preserve"> </w:t>
            </w:r>
            <w:proofErr w:type="spellStart"/>
            <w:r w:rsidRPr="00F5542C">
              <w:rPr>
                <w:color w:val="323E4F" w:themeColor="text2" w:themeShade="BF"/>
                <w:sz w:val="22"/>
              </w:rPr>
              <w:t>Federation</w:t>
            </w:r>
            <w:proofErr w:type="spellEnd"/>
            <w:r w:rsidRPr="00F5542C">
              <w:rPr>
                <w:color w:val="323E4F" w:themeColor="text2" w:themeShade="BF"/>
                <w:sz w:val="22"/>
              </w:rPr>
              <w:t xml:space="preserve"> - WDSF  Belgisch Olympisch en </w:t>
            </w:r>
            <w:proofErr w:type="spellStart"/>
            <w:r w:rsidRPr="00F5542C">
              <w:rPr>
                <w:color w:val="323E4F" w:themeColor="text2" w:themeShade="BF"/>
                <w:sz w:val="22"/>
              </w:rPr>
              <w:t>Interfederaal</w:t>
            </w:r>
            <w:proofErr w:type="spellEnd"/>
            <w:r w:rsidRPr="00F5542C">
              <w:rPr>
                <w:color w:val="323E4F" w:themeColor="text2" w:themeShade="BF"/>
                <w:sz w:val="22"/>
              </w:rPr>
              <w:t xml:space="preserve"> Comité - BOIC ∙</w:t>
            </w:r>
          </w:p>
          <w:p w:rsidR="00A721B5" w:rsidRPr="00FB3EC6" w:rsidRDefault="00A721B5" w:rsidP="00E00740">
            <w:pPr>
              <w:pStyle w:val="Titel"/>
              <w:jc w:val="center"/>
              <w:rPr>
                <w:rFonts w:ascii="Calibri" w:hAnsi="Calibri"/>
                <w:b/>
                <w:caps w:val="0"/>
                <w:sz w:val="18"/>
                <w:szCs w:val="18"/>
              </w:rPr>
            </w:pPr>
            <w:proofErr w:type="spellStart"/>
            <w:r w:rsidRPr="00F5542C">
              <w:rPr>
                <w:caps w:val="0"/>
                <w:sz w:val="22"/>
                <w:szCs w:val="22"/>
              </w:rPr>
              <w:t>Comite</w:t>
            </w:r>
            <w:proofErr w:type="spellEnd"/>
            <w:r w:rsidRPr="00F5542C">
              <w:rPr>
                <w:caps w:val="0"/>
                <w:sz w:val="22"/>
                <w:szCs w:val="22"/>
              </w:rPr>
              <w:t xml:space="preserve"> </w:t>
            </w:r>
            <w:proofErr w:type="spellStart"/>
            <w:r w:rsidRPr="00F5542C">
              <w:rPr>
                <w:caps w:val="0"/>
                <w:sz w:val="22"/>
                <w:szCs w:val="22"/>
              </w:rPr>
              <w:t>Olympique</w:t>
            </w:r>
            <w:proofErr w:type="spellEnd"/>
            <w:r w:rsidRPr="00F5542C">
              <w:rPr>
                <w:caps w:val="0"/>
                <w:sz w:val="22"/>
                <w:szCs w:val="22"/>
              </w:rPr>
              <w:t xml:space="preserve"> et </w:t>
            </w:r>
            <w:proofErr w:type="spellStart"/>
            <w:r w:rsidRPr="00F5542C">
              <w:rPr>
                <w:caps w:val="0"/>
                <w:sz w:val="22"/>
                <w:szCs w:val="22"/>
              </w:rPr>
              <w:t>Interfederal</w:t>
            </w:r>
            <w:proofErr w:type="spellEnd"/>
            <w:r w:rsidRPr="00F5542C">
              <w:rPr>
                <w:caps w:val="0"/>
                <w:sz w:val="22"/>
                <w:szCs w:val="22"/>
              </w:rPr>
              <w:t xml:space="preserve"> </w:t>
            </w:r>
            <w:proofErr w:type="spellStart"/>
            <w:r w:rsidRPr="00F5542C">
              <w:rPr>
                <w:caps w:val="0"/>
                <w:sz w:val="22"/>
                <w:szCs w:val="22"/>
              </w:rPr>
              <w:t>Belge</w:t>
            </w:r>
            <w:proofErr w:type="spellEnd"/>
            <w:r w:rsidRPr="00F5542C">
              <w:rPr>
                <w:caps w:val="0"/>
                <w:sz w:val="22"/>
                <w:szCs w:val="22"/>
              </w:rPr>
              <w:t xml:space="preserve"> - COIB</w:t>
            </w:r>
          </w:p>
        </w:tc>
      </w:tr>
    </w:tbl>
    <w:p w:rsidR="00A721B5" w:rsidRPr="00FB3EC6" w:rsidRDefault="00A721B5" w:rsidP="008D747C">
      <w:pPr>
        <w:spacing w:line="240" w:lineRule="auto"/>
        <w:ind w:firstLine="0"/>
        <w:rPr>
          <w:sz w:val="10"/>
          <w:szCs w:val="10"/>
        </w:rPr>
      </w:pPr>
    </w:p>
    <w:p w:rsidR="001D759A" w:rsidRDefault="001D759A" w:rsidP="0073106E">
      <w:pPr>
        <w:spacing w:line="240" w:lineRule="auto"/>
        <w:ind w:firstLine="0"/>
        <w:rPr>
          <w:b/>
          <w:sz w:val="32"/>
          <w:szCs w:val="32"/>
          <w:lang w:val="nl-BE"/>
        </w:rPr>
      </w:pPr>
      <w:r w:rsidRPr="001D759A">
        <w:rPr>
          <w:b/>
          <w:sz w:val="32"/>
          <w:szCs w:val="32"/>
          <w:lang w:val="nl-BE"/>
        </w:rPr>
        <w:t>AANVR</w:t>
      </w:r>
      <w:r w:rsidR="00A705A7">
        <w:rPr>
          <w:b/>
          <w:sz w:val="32"/>
          <w:szCs w:val="32"/>
          <w:lang w:val="nl-BE"/>
        </w:rPr>
        <w:t xml:space="preserve">AAG </w:t>
      </w:r>
      <w:r w:rsidR="008720DE">
        <w:rPr>
          <w:b/>
          <w:sz w:val="32"/>
          <w:szCs w:val="32"/>
          <w:lang w:val="nl-BE"/>
        </w:rPr>
        <w:t>VOOR HET VERLEN</w:t>
      </w:r>
      <w:r w:rsidR="0038242A">
        <w:rPr>
          <w:b/>
          <w:sz w:val="32"/>
          <w:szCs w:val="32"/>
          <w:lang w:val="nl-BE"/>
        </w:rPr>
        <w:t>GEN</w:t>
      </w:r>
      <w:r w:rsidR="00A705A7">
        <w:rPr>
          <w:b/>
          <w:sz w:val="32"/>
          <w:szCs w:val="32"/>
          <w:lang w:val="nl-BE"/>
        </w:rPr>
        <w:t xml:space="preserve"> </w:t>
      </w:r>
      <w:r w:rsidR="008720DE">
        <w:rPr>
          <w:b/>
          <w:sz w:val="32"/>
          <w:szCs w:val="32"/>
          <w:lang w:val="nl-BE"/>
        </w:rPr>
        <w:t xml:space="preserve">VAN </w:t>
      </w:r>
      <w:r w:rsidR="00A705A7">
        <w:rPr>
          <w:b/>
          <w:sz w:val="32"/>
          <w:szCs w:val="32"/>
          <w:lang w:val="nl-BE"/>
        </w:rPr>
        <w:t>B.D.S.F. JURYLICENT</w:t>
      </w:r>
      <w:r w:rsidRPr="001D759A">
        <w:rPr>
          <w:b/>
          <w:sz w:val="32"/>
          <w:szCs w:val="32"/>
          <w:lang w:val="nl-BE"/>
        </w:rPr>
        <w:t xml:space="preserve">IE </w:t>
      </w:r>
      <w:r w:rsidR="0073106E">
        <w:rPr>
          <w:b/>
          <w:sz w:val="32"/>
          <w:szCs w:val="32"/>
          <w:lang w:val="nl-BE"/>
        </w:rPr>
        <w:t>20</w:t>
      </w:r>
      <w:r w:rsidR="00FB3EC6">
        <w:rPr>
          <w:b/>
          <w:sz w:val="32"/>
          <w:szCs w:val="32"/>
          <w:lang w:val="nl-BE"/>
        </w:rPr>
        <w:t>20</w:t>
      </w:r>
      <w:r w:rsidRPr="001D759A">
        <w:rPr>
          <w:b/>
          <w:sz w:val="32"/>
          <w:szCs w:val="32"/>
          <w:lang w:val="nl-BE"/>
        </w:rPr>
        <w:t>.</w:t>
      </w:r>
    </w:p>
    <w:p w:rsidR="0038242A" w:rsidRPr="0073106E" w:rsidRDefault="004D56EF" w:rsidP="0073106E">
      <w:pPr>
        <w:spacing w:line="240" w:lineRule="auto"/>
        <w:ind w:firstLine="0"/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t xml:space="preserve">INFORMATIE </w:t>
      </w:r>
      <w:r w:rsidR="008720DE">
        <w:rPr>
          <w:b/>
          <w:sz w:val="32"/>
          <w:szCs w:val="32"/>
          <w:lang w:val="nl-BE"/>
        </w:rPr>
        <w:t>VAN</w:t>
      </w:r>
      <w:r>
        <w:rPr>
          <w:b/>
          <w:sz w:val="32"/>
          <w:szCs w:val="32"/>
          <w:lang w:val="nl-BE"/>
        </w:rPr>
        <w:t xml:space="preserve"> UW</w:t>
      </w:r>
      <w:r w:rsidR="008720DE">
        <w:rPr>
          <w:b/>
          <w:sz w:val="32"/>
          <w:szCs w:val="32"/>
          <w:lang w:val="nl-BE"/>
        </w:rPr>
        <w:t xml:space="preserve"> </w:t>
      </w:r>
      <w:r w:rsidR="0038242A">
        <w:rPr>
          <w:b/>
          <w:sz w:val="32"/>
          <w:szCs w:val="32"/>
          <w:lang w:val="nl-BE"/>
        </w:rPr>
        <w:t>WDSF-LICENTIE 20</w:t>
      </w:r>
      <w:r w:rsidR="00FB3EC6">
        <w:rPr>
          <w:b/>
          <w:sz w:val="32"/>
          <w:szCs w:val="32"/>
          <w:lang w:val="nl-BE"/>
        </w:rPr>
        <w:t>20</w:t>
      </w:r>
    </w:p>
    <w:p w:rsidR="001D759A" w:rsidRDefault="001D759A" w:rsidP="0061216A">
      <w:pPr>
        <w:pStyle w:val="Plattetekst"/>
        <w:tabs>
          <w:tab w:val="left" w:pos="0"/>
        </w:tabs>
        <w:spacing w:after="60"/>
        <w:rPr>
          <w:rFonts w:asciiTheme="minorHAnsi" w:hAnsiTheme="minorHAnsi" w:cs="Arial"/>
          <w:b/>
          <w:sz w:val="22"/>
          <w:szCs w:val="22"/>
          <w:lang w:val="nl-NL"/>
        </w:rPr>
      </w:pPr>
      <w:r w:rsidRPr="001D759A">
        <w:rPr>
          <w:rFonts w:asciiTheme="minorHAnsi" w:hAnsiTheme="minorHAnsi" w:cs="Arial"/>
          <w:b/>
          <w:sz w:val="22"/>
          <w:szCs w:val="22"/>
          <w:lang w:val="nl-NL"/>
        </w:rPr>
        <w:t>*Gelieve ons dit formulier terug te sturen gedateerd</w:t>
      </w:r>
      <w:r w:rsidR="0073106E">
        <w:rPr>
          <w:rFonts w:asciiTheme="minorHAnsi" w:hAnsiTheme="minorHAnsi" w:cs="Arial"/>
          <w:b/>
          <w:sz w:val="22"/>
          <w:szCs w:val="22"/>
          <w:lang w:val="nl-NL"/>
        </w:rPr>
        <w:t xml:space="preserve"> en ondertekend voor </w:t>
      </w:r>
    </w:p>
    <w:p w:rsidR="0061216A" w:rsidRPr="0061216A" w:rsidRDefault="0061216A" w:rsidP="0061216A">
      <w:pPr>
        <w:pStyle w:val="Plattetekst"/>
        <w:tabs>
          <w:tab w:val="left" w:pos="0"/>
        </w:tabs>
        <w:spacing w:after="60"/>
        <w:rPr>
          <w:rFonts w:asciiTheme="minorHAnsi" w:hAnsiTheme="minorHAnsi" w:cs="Arial"/>
          <w:b/>
          <w:sz w:val="10"/>
          <w:szCs w:val="10"/>
          <w:lang w:val="nl-NL"/>
        </w:rPr>
      </w:pPr>
    </w:p>
    <w:tbl>
      <w:tblPr>
        <w:tblStyle w:val="Tabelraster"/>
        <w:tblW w:w="9859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8"/>
        <w:gridCol w:w="1045"/>
        <w:gridCol w:w="4570"/>
        <w:gridCol w:w="2776"/>
      </w:tblGrid>
      <w:tr w:rsidR="0073106E" w:rsidTr="004D56EF">
        <w:trPr>
          <w:trHeight w:val="511"/>
          <w:jc w:val="center"/>
        </w:trPr>
        <w:tc>
          <w:tcPr>
            <w:tcW w:w="1468" w:type="dxa"/>
            <w:vAlign w:val="center"/>
          </w:tcPr>
          <w:p w:rsidR="0073106E" w:rsidRPr="0065241A" w:rsidRDefault="0073106E" w:rsidP="001D759A">
            <w:pPr>
              <w:pStyle w:val="Plattetekst"/>
              <w:tabs>
                <w:tab w:val="left" w:pos="0"/>
              </w:tabs>
              <w:spacing w:after="200" w:line="300" w:lineRule="exact"/>
              <w:rPr>
                <w:rFonts w:asciiTheme="minorHAnsi" w:hAnsiTheme="minorHAnsi" w:cstheme="minorHAnsi"/>
                <w:b/>
                <w:szCs w:val="24"/>
                <w:lang w:val="nl-NL"/>
              </w:rPr>
            </w:pPr>
            <w:r w:rsidRPr="0065241A">
              <w:rPr>
                <w:rFonts w:asciiTheme="minorHAnsi" w:hAnsiTheme="minorHAnsi" w:cstheme="minorHAnsi"/>
                <w:szCs w:val="24"/>
              </w:rPr>
              <w:t>Naam:</w:t>
            </w:r>
          </w:p>
        </w:tc>
        <w:tc>
          <w:tcPr>
            <w:tcW w:w="5615" w:type="dxa"/>
            <w:gridSpan w:val="2"/>
            <w:vAlign w:val="center"/>
          </w:tcPr>
          <w:p w:rsidR="0073106E" w:rsidRPr="0065241A" w:rsidRDefault="0073106E" w:rsidP="001D759A">
            <w:pPr>
              <w:pStyle w:val="Plattetekst"/>
              <w:tabs>
                <w:tab w:val="left" w:pos="0"/>
              </w:tabs>
              <w:spacing w:after="200" w:line="300" w:lineRule="exact"/>
              <w:rPr>
                <w:rFonts w:asciiTheme="minorHAnsi" w:hAnsiTheme="minorHAnsi" w:cstheme="minorHAnsi"/>
                <w:b/>
                <w:szCs w:val="24"/>
                <w:lang w:val="nl-NL"/>
              </w:rPr>
            </w:pPr>
          </w:p>
        </w:tc>
        <w:tc>
          <w:tcPr>
            <w:tcW w:w="2776" w:type="dxa"/>
            <w:vMerge w:val="restart"/>
            <w:vAlign w:val="center"/>
          </w:tcPr>
          <w:p w:rsidR="0073106E" w:rsidRDefault="0073106E" w:rsidP="0038242A">
            <w:pPr>
              <w:pStyle w:val="Plattetekst"/>
              <w:tabs>
                <w:tab w:val="left" w:pos="0"/>
              </w:tabs>
              <w:jc w:val="center"/>
              <w:rPr>
                <w:rFonts w:asciiTheme="minorHAnsi" w:hAnsiTheme="minorHAnsi" w:cs="Arial"/>
                <w:b/>
                <w:sz w:val="20"/>
                <w:lang w:val="nl-NL"/>
              </w:rPr>
            </w:pPr>
          </w:p>
        </w:tc>
      </w:tr>
      <w:tr w:rsidR="0073106E" w:rsidTr="004D56EF">
        <w:trPr>
          <w:trHeight w:val="511"/>
          <w:jc w:val="center"/>
        </w:trPr>
        <w:tc>
          <w:tcPr>
            <w:tcW w:w="1468" w:type="dxa"/>
            <w:vAlign w:val="center"/>
          </w:tcPr>
          <w:p w:rsidR="0073106E" w:rsidRPr="0065241A" w:rsidRDefault="0073106E" w:rsidP="001D759A">
            <w:pPr>
              <w:pStyle w:val="Plattetekst"/>
              <w:tabs>
                <w:tab w:val="left" w:pos="0"/>
              </w:tabs>
              <w:spacing w:after="200" w:line="300" w:lineRule="exact"/>
              <w:rPr>
                <w:rFonts w:asciiTheme="minorHAnsi" w:hAnsiTheme="minorHAnsi" w:cstheme="minorHAnsi"/>
                <w:b/>
                <w:szCs w:val="24"/>
                <w:lang w:val="nl-NL"/>
              </w:rPr>
            </w:pPr>
            <w:r w:rsidRPr="0065241A">
              <w:rPr>
                <w:rFonts w:asciiTheme="minorHAnsi" w:hAnsiTheme="minorHAnsi" w:cstheme="minorHAnsi"/>
                <w:szCs w:val="24"/>
              </w:rPr>
              <w:t>Voornaam:</w:t>
            </w:r>
          </w:p>
        </w:tc>
        <w:tc>
          <w:tcPr>
            <w:tcW w:w="5615" w:type="dxa"/>
            <w:gridSpan w:val="2"/>
            <w:vAlign w:val="center"/>
          </w:tcPr>
          <w:p w:rsidR="0073106E" w:rsidRPr="0065241A" w:rsidRDefault="0073106E" w:rsidP="001D759A">
            <w:pPr>
              <w:pStyle w:val="Plattetekst"/>
              <w:tabs>
                <w:tab w:val="left" w:pos="0"/>
              </w:tabs>
              <w:spacing w:after="200" w:line="300" w:lineRule="exact"/>
              <w:rPr>
                <w:rFonts w:asciiTheme="minorHAnsi" w:hAnsiTheme="minorHAnsi" w:cstheme="minorHAnsi"/>
                <w:b/>
                <w:szCs w:val="24"/>
                <w:lang w:val="nl-NL"/>
              </w:rPr>
            </w:pPr>
          </w:p>
        </w:tc>
        <w:tc>
          <w:tcPr>
            <w:tcW w:w="2776" w:type="dxa"/>
            <w:vMerge/>
          </w:tcPr>
          <w:p w:rsidR="0073106E" w:rsidRDefault="0073106E" w:rsidP="001D759A">
            <w:pPr>
              <w:pStyle w:val="Plattetekst"/>
              <w:tabs>
                <w:tab w:val="left" w:pos="0"/>
              </w:tabs>
              <w:spacing w:after="200" w:line="300" w:lineRule="exact"/>
              <w:rPr>
                <w:rFonts w:asciiTheme="minorHAnsi" w:hAnsiTheme="minorHAnsi" w:cs="Arial"/>
                <w:b/>
                <w:sz w:val="20"/>
                <w:lang w:val="nl-NL"/>
              </w:rPr>
            </w:pPr>
          </w:p>
        </w:tc>
      </w:tr>
      <w:tr w:rsidR="0073106E" w:rsidTr="004D56EF">
        <w:trPr>
          <w:trHeight w:val="494"/>
          <w:jc w:val="center"/>
        </w:trPr>
        <w:tc>
          <w:tcPr>
            <w:tcW w:w="1468" w:type="dxa"/>
            <w:vAlign w:val="center"/>
          </w:tcPr>
          <w:p w:rsidR="0073106E" w:rsidRPr="0065241A" w:rsidRDefault="0073106E" w:rsidP="001D759A">
            <w:pPr>
              <w:pStyle w:val="Plattetekst"/>
              <w:tabs>
                <w:tab w:val="left" w:pos="0"/>
              </w:tabs>
              <w:spacing w:after="200" w:line="300" w:lineRule="exact"/>
              <w:rPr>
                <w:rFonts w:asciiTheme="minorHAnsi" w:hAnsiTheme="minorHAnsi" w:cstheme="minorHAnsi"/>
                <w:b/>
                <w:szCs w:val="24"/>
                <w:lang w:val="nl-NL"/>
              </w:rPr>
            </w:pPr>
            <w:r w:rsidRPr="0065241A">
              <w:rPr>
                <w:rFonts w:asciiTheme="minorHAnsi" w:hAnsiTheme="minorHAnsi" w:cstheme="minorHAnsi"/>
                <w:szCs w:val="24"/>
              </w:rPr>
              <w:t>Woonplaats:</w:t>
            </w:r>
          </w:p>
        </w:tc>
        <w:tc>
          <w:tcPr>
            <w:tcW w:w="5615" w:type="dxa"/>
            <w:gridSpan w:val="2"/>
            <w:vAlign w:val="center"/>
          </w:tcPr>
          <w:p w:rsidR="0073106E" w:rsidRPr="0065241A" w:rsidRDefault="0073106E" w:rsidP="001D759A">
            <w:pPr>
              <w:pStyle w:val="Plattetekst"/>
              <w:tabs>
                <w:tab w:val="left" w:pos="0"/>
              </w:tabs>
              <w:spacing w:after="200" w:line="300" w:lineRule="exact"/>
              <w:rPr>
                <w:rFonts w:asciiTheme="minorHAnsi" w:hAnsiTheme="minorHAnsi" w:cstheme="minorHAnsi"/>
                <w:b/>
                <w:szCs w:val="24"/>
                <w:lang w:val="nl-NL"/>
              </w:rPr>
            </w:pPr>
          </w:p>
        </w:tc>
        <w:tc>
          <w:tcPr>
            <w:tcW w:w="2776" w:type="dxa"/>
            <w:vMerge/>
          </w:tcPr>
          <w:p w:rsidR="0073106E" w:rsidRDefault="0073106E" w:rsidP="001D759A">
            <w:pPr>
              <w:pStyle w:val="Plattetekst"/>
              <w:tabs>
                <w:tab w:val="left" w:pos="0"/>
              </w:tabs>
              <w:spacing w:after="200" w:line="300" w:lineRule="exact"/>
              <w:rPr>
                <w:rFonts w:asciiTheme="minorHAnsi" w:hAnsiTheme="minorHAnsi" w:cs="Arial"/>
                <w:b/>
                <w:sz w:val="20"/>
                <w:lang w:val="nl-NL"/>
              </w:rPr>
            </w:pPr>
          </w:p>
        </w:tc>
      </w:tr>
      <w:tr w:rsidR="0073106E" w:rsidRPr="00332A41" w:rsidTr="004D56EF">
        <w:trPr>
          <w:trHeight w:val="511"/>
          <w:jc w:val="center"/>
        </w:trPr>
        <w:tc>
          <w:tcPr>
            <w:tcW w:w="1468" w:type="dxa"/>
            <w:vAlign w:val="center"/>
          </w:tcPr>
          <w:p w:rsidR="0073106E" w:rsidRPr="0065241A" w:rsidRDefault="0073106E" w:rsidP="001D759A">
            <w:pPr>
              <w:pStyle w:val="Plattetekst"/>
              <w:tabs>
                <w:tab w:val="left" w:pos="0"/>
              </w:tabs>
              <w:spacing w:after="200" w:line="300" w:lineRule="exact"/>
              <w:rPr>
                <w:rFonts w:asciiTheme="minorHAnsi" w:hAnsiTheme="minorHAnsi" w:cstheme="minorHAnsi"/>
                <w:szCs w:val="24"/>
              </w:rPr>
            </w:pPr>
            <w:r w:rsidRPr="0065241A">
              <w:rPr>
                <w:rFonts w:asciiTheme="minorHAnsi" w:hAnsiTheme="minorHAnsi" w:cstheme="minorHAnsi"/>
                <w:szCs w:val="24"/>
              </w:rPr>
              <w:t>E-mail:</w:t>
            </w:r>
          </w:p>
        </w:tc>
        <w:tc>
          <w:tcPr>
            <w:tcW w:w="5615" w:type="dxa"/>
            <w:gridSpan w:val="2"/>
            <w:vAlign w:val="center"/>
          </w:tcPr>
          <w:p w:rsidR="0073106E" w:rsidRPr="00703F1C" w:rsidRDefault="0073106E" w:rsidP="00332A41">
            <w:pPr>
              <w:pStyle w:val="Plattetekst"/>
              <w:tabs>
                <w:tab w:val="left" w:pos="0"/>
              </w:tabs>
              <w:spacing w:after="200" w:line="300" w:lineRule="exac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776" w:type="dxa"/>
            <w:vMerge/>
          </w:tcPr>
          <w:p w:rsidR="0073106E" w:rsidRPr="00703F1C" w:rsidRDefault="0073106E" w:rsidP="001D759A">
            <w:pPr>
              <w:pStyle w:val="Plattetekst"/>
              <w:tabs>
                <w:tab w:val="left" w:pos="0"/>
              </w:tabs>
              <w:spacing w:after="200" w:line="300" w:lineRule="exact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73106E" w:rsidRPr="00332A41" w:rsidTr="004D56EF">
        <w:trPr>
          <w:trHeight w:val="511"/>
          <w:jc w:val="center"/>
        </w:trPr>
        <w:tc>
          <w:tcPr>
            <w:tcW w:w="1468" w:type="dxa"/>
            <w:vAlign w:val="center"/>
          </w:tcPr>
          <w:p w:rsidR="0073106E" w:rsidRPr="00332A41" w:rsidRDefault="0073106E" w:rsidP="001D759A">
            <w:pPr>
              <w:pStyle w:val="Plattetekst"/>
              <w:tabs>
                <w:tab w:val="left" w:pos="0"/>
              </w:tabs>
              <w:spacing w:after="200" w:line="300" w:lineRule="exact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332A41">
              <w:rPr>
                <w:rFonts w:asciiTheme="minorHAnsi" w:hAnsiTheme="minorHAnsi" w:cstheme="minorHAnsi"/>
                <w:szCs w:val="24"/>
                <w:lang w:val="en-US"/>
              </w:rPr>
              <w:t>Tel.:</w:t>
            </w:r>
          </w:p>
        </w:tc>
        <w:tc>
          <w:tcPr>
            <w:tcW w:w="5615" w:type="dxa"/>
            <w:gridSpan w:val="2"/>
            <w:vAlign w:val="center"/>
          </w:tcPr>
          <w:p w:rsidR="0073106E" w:rsidRPr="00332A41" w:rsidRDefault="0073106E" w:rsidP="001D759A">
            <w:pPr>
              <w:pStyle w:val="Plattetekst"/>
              <w:tabs>
                <w:tab w:val="left" w:pos="0"/>
              </w:tabs>
              <w:spacing w:after="200" w:line="300" w:lineRule="exac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</w:tc>
        <w:tc>
          <w:tcPr>
            <w:tcW w:w="2776" w:type="dxa"/>
            <w:vMerge/>
          </w:tcPr>
          <w:p w:rsidR="0073106E" w:rsidRPr="00332A41" w:rsidRDefault="0073106E" w:rsidP="001D759A">
            <w:pPr>
              <w:pStyle w:val="Plattetekst"/>
              <w:tabs>
                <w:tab w:val="left" w:pos="0"/>
              </w:tabs>
              <w:spacing w:after="200" w:line="300" w:lineRule="exact"/>
              <w:rPr>
                <w:rFonts w:asciiTheme="minorHAnsi" w:hAnsiTheme="minorHAnsi" w:cs="Arial"/>
                <w:b/>
                <w:sz w:val="20"/>
                <w:lang w:val="en-US"/>
              </w:rPr>
            </w:pPr>
          </w:p>
        </w:tc>
      </w:tr>
      <w:tr w:rsidR="0073106E" w:rsidRPr="00332A41" w:rsidTr="004D56EF">
        <w:trPr>
          <w:trHeight w:val="511"/>
          <w:jc w:val="center"/>
        </w:trPr>
        <w:tc>
          <w:tcPr>
            <w:tcW w:w="1468" w:type="dxa"/>
            <w:vAlign w:val="center"/>
          </w:tcPr>
          <w:p w:rsidR="0073106E" w:rsidRPr="00332A41" w:rsidRDefault="0073106E" w:rsidP="001D759A">
            <w:pPr>
              <w:pStyle w:val="Plattetekst"/>
              <w:tabs>
                <w:tab w:val="left" w:pos="0"/>
              </w:tabs>
              <w:spacing w:after="200" w:line="300" w:lineRule="exact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332A41">
              <w:rPr>
                <w:rFonts w:asciiTheme="minorHAnsi" w:hAnsiTheme="minorHAnsi" w:cstheme="minorHAnsi"/>
                <w:szCs w:val="24"/>
                <w:lang w:val="en-US"/>
              </w:rPr>
              <w:t>Fax:</w:t>
            </w:r>
          </w:p>
        </w:tc>
        <w:tc>
          <w:tcPr>
            <w:tcW w:w="5615" w:type="dxa"/>
            <w:gridSpan w:val="2"/>
            <w:vAlign w:val="center"/>
          </w:tcPr>
          <w:p w:rsidR="0073106E" w:rsidRPr="00332A41" w:rsidRDefault="0073106E" w:rsidP="001D759A">
            <w:pPr>
              <w:pStyle w:val="Plattetekst"/>
              <w:tabs>
                <w:tab w:val="left" w:pos="0"/>
              </w:tabs>
              <w:spacing w:after="200" w:line="300" w:lineRule="exac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</w:tc>
        <w:tc>
          <w:tcPr>
            <w:tcW w:w="2776" w:type="dxa"/>
            <w:vMerge/>
          </w:tcPr>
          <w:p w:rsidR="0073106E" w:rsidRPr="00332A41" w:rsidRDefault="0073106E" w:rsidP="001D759A">
            <w:pPr>
              <w:pStyle w:val="Plattetekst"/>
              <w:tabs>
                <w:tab w:val="left" w:pos="0"/>
              </w:tabs>
              <w:spacing w:after="200" w:line="300" w:lineRule="exact"/>
              <w:rPr>
                <w:rFonts w:asciiTheme="minorHAnsi" w:hAnsiTheme="minorHAnsi" w:cs="Arial"/>
                <w:b/>
                <w:sz w:val="20"/>
                <w:lang w:val="en-US"/>
              </w:rPr>
            </w:pPr>
          </w:p>
        </w:tc>
      </w:tr>
      <w:tr w:rsidR="0073106E" w:rsidRPr="00332A41" w:rsidTr="004D56EF">
        <w:trPr>
          <w:trHeight w:val="511"/>
          <w:jc w:val="center"/>
        </w:trPr>
        <w:tc>
          <w:tcPr>
            <w:tcW w:w="1468" w:type="dxa"/>
            <w:vAlign w:val="center"/>
          </w:tcPr>
          <w:p w:rsidR="0073106E" w:rsidRPr="00332A41" w:rsidRDefault="0073106E" w:rsidP="001D759A">
            <w:pPr>
              <w:pStyle w:val="Plattetekst"/>
              <w:tabs>
                <w:tab w:val="left" w:pos="0"/>
              </w:tabs>
              <w:spacing w:after="200" w:line="300" w:lineRule="exact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332A41">
              <w:rPr>
                <w:rFonts w:asciiTheme="minorHAnsi" w:hAnsiTheme="minorHAnsi" w:cstheme="minorHAnsi"/>
                <w:szCs w:val="24"/>
                <w:lang w:val="en-US"/>
              </w:rPr>
              <w:t>GSM:</w:t>
            </w:r>
          </w:p>
        </w:tc>
        <w:tc>
          <w:tcPr>
            <w:tcW w:w="5615" w:type="dxa"/>
            <w:gridSpan w:val="2"/>
            <w:vAlign w:val="center"/>
          </w:tcPr>
          <w:p w:rsidR="0073106E" w:rsidRPr="00332A41" w:rsidRDefault="0073106E" w:rsidP="001D759A">
            <w:pPr>
              <w:pStyle w:val="Plattetekst"/>
              <w:tabs>
                <w:tab w:val="left" w:pos="0"/>
              </w:tabs>
              <w:spacing w:after="200" w:line="300" w:lineRule="exac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776" w:type="dxa"/>
            <w:vMerge/>
          </w:tcPr>
          <w:p w:rsidR="0073106E" w:rsidRPr="00332A41" w:rsidRDefault="0073106E" w:rsidP="001D759A">
            <w:pPr>
              <w:pStyle w:val="Plattetekst"/>
              <w:tabs>
                <w:tab w:val="left" w:pos="0"/>
              </w:tabs>
              <w:spacing w:after="200" w:line="300" w:lineRule="exact"/>
              <w:rPr>
                <w:rFonts w:asciiTheme="minorHAnsi" w:hAnsiTheme="minorHAnsi" w:cs="Arial"/>
                <w:b/>
                <w:sz w:val="20"/>
                <w:lang w:val="en-US"/>
              </w:rPr>
            </w:pPr>
          </w:p>
        </w:tc>
      </w:tr>
      <w:tr w:rsidR="0073106E" w:rsidRPr="00332A41" w:rsidTr="004D56EF">
        <w:trPr>
          <w:trHeight w:val="431"/>
          <w:jc w:val="center"/>
        </w:trPr>
        <w:tc>
          <w:tcPr>
            <w:tcW w:w="2513" w:type="dxa"/>
            <w:gridSpan w:val="2"/>
            <w:tcMar>
              <w:top w:w="0" w:type="dxa"/>
              <w:bottom w:w="0" w:type="dxa"/>
            </w:tcMar>
            <w:vAlign w:val="center"/>
          </w:tcPr>
          <w:p w:rsidR="0073106E" w:rsidRPr="00332A41" w:rsidRDefault="0073106E" w:rsidP="0073106E">
            <w:pPr>
              <w:pStyle w:val="Plattetekst"/>
              <w:tabs>
                <w:tab w:val="left" w:pos="0"/>
              </w:tabs>
              <w:rPr>
                <w:rFonts w:asciiTheme="minorHAnsi" w:hAnsiTheme="minorHAnsi" w:cstheme="minorHAnsi"/>
                <w:szCs w:val="24"/>
                <w:lang w:val="en-US"/>
              </w:rPr>
            </w:pPr>
            <w:r w:rsidRPr="00332A41">
              <w:rPr>
                <w:rFonts w:asciiTheme="minorHAnsi" w:hAnsiTheme="minorHAnsi" w:cstheme="minorHAnsi"/>
                <w:szCs w:val="24"/>
                <w:lang w:val="en-US"/>
              </w:rPr>
              <w:t>BDSF-Jurylicentie</w:t>
            </w:r>
            <w:r w:rsidR="00332A41" w:rsidRPr="00332A41">
              <w:rPr>
                <w:rFonts w:asciiTheme="minorHAnsi" w:hAnsiTheme="minorHAnsi" w:cstheme="minorHAnsi"/>
                <w:szCs w:val="24"/>
                <w:lang w:val="en-US"/>
              </w:rPr>
              <w:t xml:space="preserve"> A</w:t>
            </w:r>
          </w:p>
        </w:tc>
        <w:tc>
          <w:tcPr>
            <w:tcW w:w="4569" w:type="dxa"/>
            <w:tcMar>
              <w:top w:w="0" w:type="dxa"/>
              <w:bottom w:w="0" w:type="dxa"/>
            </w:tcMar>
            <w:vAlign w:val="center"/>
          </w:tcPr>
          <w:p w:rsidR="0073106E" w:rsidRPr="00332A41" w:rsidRDefault="0073106E" w:rsidP="0073106E">
            <w:pPr>
              <w:pStyle w:val="Plattetekst"/>
              <w:tabs>
                <w:tab w:val="left" w:pos="0"/>
              </w:tabs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65241A">
              <w:rPr>
                <w:rFonts w:asciiTheme="minorHAnsi" w:hAnsiTheme="minorHAnsi" w:cstheme="minorHAnsi"/>
                <w:b/>
                <w:sz w:val="40"/>
                <w:szCs w:val="40"/>
                <w:lang w:val="nl-NL"/>
              </w:rPr>
              <w:sym w:font="Wingdings 2" w:char="F0A3"/>
            </w:r>
          </w:p>
        </w:tc>
        <w:tc>
          <w:tcPr>
            <w:tcW w:w="2776" w:type="dxa"/>
            <w:tcMar>
              <w:top w:w="0" w:type="dxa"/>
              <w:bottom w:w="0" w:type="dxa"/>
            </w:tcMar>
            <w:vAlign w:val="center"/>
          </w:tcPr>
          <w:p w:rsidR="0073106E" w:rsidRPr="00332A41" w:rsidRDefault="0073106E" w:rsidP="0073106E">
            <w:pPr>
              <w:pStyle w:val="Plattetekst"/>
              <w:tabs>
                <w:tab w:val="left" w:pos="0"/>
              </w:tabs>
              <w:rPr>
                <w:rFonts w:asciiTheme="minorHAnsi" w:hAnsiTheme="minorHAnsi" w:cs="Arial"/>
                <w:b/>
                <w:sz w:val="20"/>
                <w:lang w:val="en-US"/>
              </w:rPr>
            </w:pPr>
          </w:p>
        </w:tc>
      </w:tr>
      <w:tr w:rsidR="0038242A" w:rsidRPr="00332A41" w:rsidTr="004D56EF">
        <w:trPr>
          <w:trHeight w:val="578"/>
          <w:jc w:val="center"/>
        </w:trPr>
        <w:tc>
          <w:tcPr>
            <w:tcW w:w="7083" w:type="dxa"/>
            <w:gridSpan w:val="3"/>
            <w:vAlign w:val="center"/>
          </w:tcPr>
          <w:p w:rsidR="0038242A" w:rsidRPr="00332A41" w:rsidRDefault="0038242A" w:rsidP="0073106E">
            <w:pPr>
              <w:pStyle w:val="Plattetekst"/>
              <w:tabs>
                <w:tab w:val="left" w:pos="0"/>
              </w:tabs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332A41">
              <w:rPr>
                <w:rFonts w:asciiTheme="minorHAnsi" w:hAnsiTheme="minorHAnsi" w:cstheme="minorHAnsi"/>
                <w:b/>
                <w:szCs w:val="24"/>
                <w:lang w:val="en-US"/>
              </w:rPr>
              <w:t>WDSF-</w:t>
            </w:r>
            <w:proofErr w:type="spellStart"/>
            <w:r w:rsidRPr="00332A41">
              <w:rPr>
                <w:rFonts w:asciiTheme="minorHAnsi" w:hAnsiTheme="minorHAnsi" w:cstheme="minorHAnsi"/>
                <w:b/>
                <w:szCs w:val="24"/>
                <w:lang w:val="en-US"/>
              </w:rPr>
              <w:t>licentie</w:t>
            </w:r>
            <w:proofErr w:type="spellEnd"/>
            <w:r w:rsidRPr="00332A41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20</w:t>
            </w:r>
            <w:r w:rsidR="00FB3EC6">
              <w:rPr>
                <w:rFonts w:asciiTheme="minorHAnsi" w:hAnsiTheme="minorHAnsi" w:cstheme="minorHAnsi"/>
                <w:b/>
                <w:szCs w:val="24"/>
                <w:lang w:val="en-US"/>
              </w:rPr>
              <w:t>2O</w:t>
            </w:r>
          </w:p>
        </w:tc>
        <w:tc>
          <w:tcPr>
            <w:tcW w:w="2776" w:type="dxa"/>
            <w:vAlign w:val="center"/>
          </w:tcPr>
          <w:p w:rsidR="0038242A" w:rsidRPr="00332A41" w:rsidRDefault="0038242A" w:rsidP="0073106E">
            <w:pPr>
              <w:pStyle w:val="Plattetekst"/>
              <w:tabs>
                <w:tab w:val="left" w:pos="0"/>
              </w:tabs>
              <w:rPr>
                <w:rFonts w:asciiTheme="minorHAnsi" w:hAnsiTheme="minorHAnsi" w:cs="Arial"/>
                <w:b/>
                <w:sz w:val="20"/>
                <w:lang w:val="en-US"/>
              </w:rPr>
            </w:pPr>
          </w:p>
        </w:tc>
      </w:tr>
      <w:tr w:rsidR="0073106E" w:rsidRPr="00332A41" w:rsidTr="004D56EF">
        <w:trPr>
          <w:trHeight w:val="431"/>
          <w:jc w:val="center"/>
        </w:trPr>
        <w:tc>
          <w:tcPr>
            <w:tcW w:w="2513" w:type="dxa"/>
            <w:gridSpan w:val="2"/>
            <w:vAlign w:val="center"/>
          </w:tcPr>
          <w:p w:rsidR="0073106E" w:rsidRPr="00332A41" w:rsidRDefault="0073106E" w:rsidP="0073106E">
            <w:pPr>
              <w:pStyle w:val="Plattetekst"/>
              <w:tabs>
                <w:tab w:val="left" w:pos="0"/>
              </w:tabs>
              <w:rPr>
                <w:rFonts w:asciiTheme="minorHAnsi" w:hAnsiTheme="minorHAnsi" w:cstheme="minorHAnsi"/>
                <w:szCs w:val="24"/>
                <w:lang w:val="en-US"/>
              </w:rPr>
            </w:pPr>
            <w:r w:rsidRPr="00332A41">
              <w:rPr>
                <w:rFonts w:asciiTheme="minorHAnsi" w:hAnsiTheme="minorHAnsi" w:cstheme="minorHAnsi"/>
                <w:szCs w:val="24"/>
                <w:lang w:val="en-US"/>
              </w:rPr>
              <w:t>WDSF-Jurylicentie</w:t>
            </w:r>
          </w:p>
        </w:tc>
        <w:tc>
          <w:tcPr>
            <w:tcW w:w="4569" w:type="dxa"/>
          </w:tcPr>
          <w:p w:rsidR="0073106E" w:rsidRPr="00332A41" w:rsidRDefault="0073106E" w:rsidP="0073106E">
            <w:pPr>
              <w:pStyle w:val="Plattetekst"/>
              <w:tabs>
                <w:tab w:val="left" w:pos="0"/>
              </w:tabs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</w:pPr>
            <w:r w:rsidRPr="0065241A">
              <w:rPr>
                <w:rFonts w:asciiTheme="minorHAnsi" w:hAnsiTheme="minorHAnsi" w:cstheme="minorHAnsi"/>
                <w:b/>
                <w:sz w:val="40"/>
                <w:szCs w:val="40"/>
                <w:lang w:val="nl-NL"/>
              </w:rPr>
              <w:sym w:font="Wingdings 2" w:char="F0A3"/>
            </w:r>
          </w:p>
        </w:tc>
        <w:tc>
          <w:tcPr>
            <w:tcW w:w="2776" w:type="dxa"/>
          </w:tcPr>
          <w:p w:rsidR="0073106E" w:rsidRPr="00332A41" w:rsidRDefault="0073106E" w:rsidP="0073106E">
            <w:pPr>
              <w:pStyle w:val="Plattetekst"/>
              <w:tabs>
                <w:tab w:val="left" w:pos="0"/>
              </w:tabs>
              <w:rPr>
                <w:rFonts w:asciiTheme="minorHAnsi" w:hAnsiTheme="minorHAnsi" w:cs="Arial"/>
                <w:b/>
                <w:sz w:val="20"/>
                <w:lang w:val="en-US"/>
              </w:rPr>
            </w:pPr>
          </w:p>
        </w:tc>
      </w:tr>
      <w:tr w:rsidR="0038242A" w:rsidTr="004D56EF">
        <w:trPr>
          <w:trHeight w:val="431"/>
          <w:jc w:val="center"/>
        </w:trPr>
        <w:tc>
          <w:tcPr>
            <w:tcW w:w="2513" w:type="dxa"/>
            <w:gridSpan w:val="2"/>
            <w:vAlign w:val="center"/>
          </w:tcPr>
          <w:p w:rsidR="0038242A" w:rsidRPr="0065241A" w:rsidRDefault="0038242A" w:rsidP="0038242A">
            <w:pPr>
              <w:pStyle w:val="Plattetekst"/>
              <w:tabs>
                <w:tab w:val="left" w:pos="0"/>
              </w:tabs>
              <w:rPr>
                <w:rFonts w:asciiTheme="minorHAnsi" w:hAnsiTheme="minorHAnsi" w:cstheme="minorHAnsi"/>
                <w:szCs w:val="24"/>
              </w:rPr>
            </w:pPr>
            <w:r w:rsidRPr="00332A41">
              <w:rPr>
                <w:rFonts w:asciiTheme="minorHAnsi" w:hAnsiTheme="minorHAnsi" w:cstheme="minorHAnsi"/>
                <w:szCs w:val="24"/>
                <w:lang w:val="en-US"/>
              </w:rPr>
              <w:t>WDSF-Jur</w:t>
            </w:r>
            <w:r w:rsidRPr="0065241A">
              <w:rPr>
                <w:rFonts w:asciiTheme="minorHAnsi" w:hAnsiTheme="minorHAnsi" w:cstheme="minorHAnsi"/>
                <w:szCs w:val="24"/>
              </w:rPr>
              <w:t>ylicentie-PD</w:t>
            </w:r>
          </w:p>
        </w:tc>
        <w:tc>
          <w:tcPr>
            <w:tcW w:w="4569" w:type="dxa"/>
          </w:tcPr>
          <w:p w:rsidR="0038242A" w:rsidRPr="0065241A" w:rsidRDefault="0038242A" w:rsidP="0038242A">
            <w:pPr>
              <w:pStyle w:val="Plattetekst"/>
              <w:tabs>
                <w:tab w:val="left" w:pos="0"/>
              </w:tabs>
              <w:rPr>
                <w:rFonts w:asciiTheme="minorHAnsi" w:hAnsiTheme="minorHAnsi" w:cstheme="minorHAnsi"/>
                <w:b/>
                <w:sz w:val="40"/>
                <w:szCs w:val="40"/>
                <w:lang w:val="nl-NL"/>
              </w:rPr>
            </w:pPr>
            <w:r w:rsidRPr="0065241A">
              <w:rPr>
                <w:rFonts w:asciiTheme="minorHAnsi" w:hAnsiTheme="minorHAnsi" w:cstheme="minorHAnsi"/>
                <w:b/>
                <w:sz w:val="40"/>
                <w:szCs w:val="40"/>
                <w:lang w:val="nl-NL"/>
              </w:rPr>
              <w:sym w:font="Wingdings 2" w:char="F0A3"/>
            </w:r>
          </w:p>
        </w:tc>
        <w:tc>
          <w:tcPr>
            <w:tcW w:w="2776" w:type="dxa"/>
          </w:tcPr>
          <w:p w:rsidR="0038242A" w:rsidRDefault="0038242A" w:rsidP="0038242A">
            <w:pPr>
              <w:pStyle w:val="Plattetekst"/>
              <w:tabs>
                <w:tab w:val="left" w:pos="0"/>
              </w:tabs>
              <w:rPr>
                <w:rFonts w:asciiTheme="minorHAnsi" w:hAnsiTheme="minorHAnsi" w:cs="Arial"/>
                <w:b/>
                <w:sz w:val="20"/>
                <w:lang w:val="nl-NL"/>
              </w:rPr>
            </w:pPr>
          </w:p>
          <w:p w:rsidR="004D56EF" w:rsidRDefault="004D56EF" w:rsidP="0038242A">
            <w:pPr>
              <w:pStyle w:val="Plattetekst"/>
              <w:tabs>
                <w:tab w:val="left" w:pos="0"/>
              </w:tabs>
              <w:rPr>
                <w:rFonts w:asciiTheme="minorHAnsi" w:hAnsiTheme="minorHAnsi" w:cs="Arial"/>
                <w:b/>
                <w:sz w:val="20"/>
                <w:lang w:val="nl-NL"/>
              </w:rPr>
            </w:pPr>
          </w:p>
        </w:tc>
      </w:tr>
    </w:tbl>
    <w:p w:rsidR="008548C2" w:rsidRPr="005D7152" w:rsidRDefault="008548C2" w:rsidP="00B748F7">
      <w:pPr>
        <w:spacing w:line="240" w:lineRule="auto"/>
        <w:ind w:firstLine="0"/>
        <w:jc w:val="both"/>
        <w:rPr>
          <w:sz w:val="20"/>
          <w:szCs w:val="20"/>
        </w:rPr>
      </w:pPr>
    </w:p>
    <w:p w:rsidR="00E74861" w:rsidRPr="008548C2" w:rsidRDefault="008548C2" w:rsidP="00E74861">
      <w:pPr>
        <w:spacing w:line="240" w:lineRule="auto"/>
        <w:ind w:firstLine="0"/>
        <w:rPr>
          <w:sz w:val="20"/>
          <w:szCs w:val="20"/>
          <w:lang w:val="nl-BE"/>
        </w:rPr>
      </w:pPr>
      <w:r w:rsidRPr="008548C2">
        <w:rPr>
          <w:sz w:val="20"/>
          <w:szCs w:val="20"/>
          <w:lang w:val="nl-BE"/>
        </w:rPr>
        <w:t xml:space="preserve">De licentiebijdrage is vastgesteld op </w:t>
      </w:r>
      <w:r w:rsidR="00FB3EC6">
        <w:rPr>
          <w:sz w:val="20"/>
          <w:szCs w:val="20"/>
          <w:lang w:val="nl-BE"/>
        </w:rPr>
        <w:t xml:space="preserve">50 </w:t>
      </w:r>
      <w:r w:rsidRPr="008548C2">
        <w:rPr>
          <w:sz w:val="20"/>
          <w:szCs w:val="20"/>
          <w:lang w:val="nl-BE"/>
        </w:rPr>
        <w:t xml:space="preserve">euro </w:t>
      </w:r>
      <w:r w:rsidR="0025151B">
        <w:rPr>
          <w:sz w:val="20"/>
          <w:szCs w:val="20"/>
          <w:lang w:val="nl-BE"/>
        </w:rPr>
        <w:t>inclucief 1 deelname aan een BDSF georganiseerde bijscholing</w:t>
      </w:r>
      <w:r w:rsidR="00E74861">
        <w:rPr>
          <w:sz w:val="20"/>
          <w:szCs w:val="20"/>
          <w:lang w:val="nl-BE"/>
        </w:rPr>
        <w:t xml:space="preserve"> nodig om de jaarlijkse jurylicentie te verlengen </w:t>
      </w:r>
      <w:r w:rsidR="00E74861" w:rsidRPr="008548C2">
        <w:rPr>
          <w:sz w:val="20"/>
          <w:szCs w:val="20"/>
          <w:lang w:val="nl-BE"/>
        </w:rPr>
        <w:t>en dient betaald te worden na ontvangst van een factuur.</w:t>
      </w:r>
    </w:p>
    <w:p w:rsidR="008548C2" w:rsidRDefault="00E74861" w:rsidP="004D56EF">
      <w:pPr>
        <w:spacing w:line="240" w:lineRule="auto"/>
        <w:ind w:firstLine="0"/>
        <w:rPr>
          <w:sz w:val="20"/>
          <w:szCs w:val="20"/>
          <w:lang w:val="nl-BE"/>
        </w:rPr>
      </w:pPr>
      <w:r w:rsidRPr="008548C2">
        <w:rPr>
          <w:sz w:val="20"/>
          <w:szCs w:val="20"/>
          <w:lang w:val="nl-BE"/>
        </w:rPr>
        <w:t>De licentie is geldig tot einde van het sportjaar, zijnde 31/12.</w:t>
      </w:r>
    </w:p>
    <w:p w:rsidR="008548C2" w:rsidRDefault="008548C2" w:rsidP="008D747C">
      <w:pPr>
        <w:spacing w:line="240" w:lineRule="auto"/>
        <w:ind w:firstLine="0"/>
        <w:rPr>
          <w:sz w:val="20"/>
          <w:szCs w:val="20"/>
          <w:lang w:val="nl-BE"/>
        </w:rPr>
      </w:pPr>
    </w:p>
    <w:p w:rsidR="008D747C" w:rsidRPr="004B3C45" w:rsidRDefault="008D747C" w:rsidP="008D747C">
      <w:pPr>
        <w:spacing w:line="240" w:lineRule="auto"/>
        <w:ind w:firstLine="0"/>
        <w:rPr>
          <w:sz w:val="20"/>
          <w:szCs w:val="20"/>
          <w:lang w:val="nl-BE"/>
        </w:rPr>
      </w:pPr>
      <w:r w:rsidRPr="004B3C45">
        <w:rPr>
          <w:sz w:val="20"/>
          <w:szCs w:val="20"/>
          <w:lang w:val="nl-BE"/>
        </w:rPr>
        <w:t>Door het invullen en terugsturen van dit document verklaar ik kennis te hebben genomen en akkoord te gaan met het in voege</w:t>
      </w:r>
      <w:r w:rsidR="0061216A" w:rsidRPr="004B3C45">
        <w:rPr>
          <w:sz w:val="20"/>
          <w:szCs w:val="20"/>
          <w:lang w:val="nl-BE"/>
        </w:rPr>
        <w:t xml:space="preserve"> zijnde reglement, </w:t>
      </w:r>
      <w:r w:rsidR="0025151B">
        <w:rPr>
          <w:sz w:val="20"/>
          <w:szCs w:val="20"/>
          <w:lang w:val="nl-BE"/>
        </w:rPr>
        <w:t xml:space="preserve">BDSF code van goed gedrag </w:t>
      </w:r>
      <w:r w:rsidR="0061216A" w:rsidRPr="004B3C45">
        <w:rPr>
          <w:sz w:val="20"/>
          <w:szCs w:val="20"/>
          <w:lang w:val="nl-BE"/>
        </w:rPr>
        <w:t xml:space="preserve">en met het </w:t>
      </w:r>
      <w:r w:rsidR="0061216A" w:rsidRPr="004B3C45">
        <w:rPr>
          <w:b/>
          <w:sz w:val="20"/>
          <w:szCs w:val="20"/>
          <w:lang w:val="nl-BE"/>
        </w:rPr>
        <w:t>“</w:t>
      </w:r>
      <w:r w:rsidRPr="004B3C45">
        <w:rPr>
          <w:b/>
          <w:sz w:val="20"/>
          <w:szCs w:val="20"/>
          <w:lang w:val="nl-BE"/>
        </w:rPr>
        <w:t>WDSF Adjudicators of C</w:t>
      </w:r>
      <w:r w:rsidR="0061216A" w:rsidRPr="004B3C45">
        <w:rPr>
          <w:b/>
          <w:sz w:val="20"/>
          <w:szCs w:val="20"/>
          <w:lang w:val="nl-BE"/>
        </w:rPr>
        <w:t>onduct and Standards of Ethics”</w:t>
      </w:r>
      <w:r w:rsidRPr="004B3C45">
        <w:rPr>
          <w:b/>
          <w:sz w:val="20"/>
          <w:szCs w:val="20"/>
          <w:lang w:val="nl-BE"/>
        </w:rPr>
        <w:t>,</w:t>
      </w:r>
      <w:r w:rsidRPr="004B3C45">
        <w:rPr>
          <w:sz w:val="20"/>
          <w:szCs w:val="20"/>
          <w:lang w:val="nl-BE"/>
        </w:rPr>
        <w:t xml:space="preserve"> en ik engageer mij deze te respecteren.</w:t>
      </w:r>
    </w:p>
    <w:p w:rsidR="008D747C" w:rsidRPr="004B3C45" w:rsidRDefault="008D747C" w:rsidP="008D747C">
      <w:pPr>
        <w:spacing w:line="240" w:lineRule="auto"/>
        <w:ind w:firstLine="0"/>
        <w:rPr>
          <w:sz w:val="20"/>
          <w:szCs w:val="20"/>
          <w:lang w:val="nl-BE"/>
        </w:rPr>
      </w:pPr>
      <w:r w:rsidRPr="004B3C45">
        <w:rPr>
          <w:sz w:val="20"/>
          <w:szCs w:val="20"/>
          <w:lang w:val="nl-BE"/>
        </w:rPr>
        <w:t xml:space="preserve">Lidgelden zijn niet </w:t>
      </w:r>
      <w:r w:rsidR="00B748F7" w:rsidRPr="004B3C45">
        <w:rPr>
          <w:sz w:val="20"/>
          <w:szCs w:val="20"/>
          <w:lang w:val="nl-BE"/>
        </w:rPr>
        <w:t>terug betaalbaar</w:t>
      </w:r>
      <w:r w:rsidRPr="004B3C45">
        <w:rPr>
          <w:sz w:val="20"/>
          <w:szCs w:val="20"/>
          <w:lang w:val="nl-BE"/>
        </w:rPr>
        <w:t>. Ieder geschil tussen de B.D.S.F., en de gelicencieerde juryleden betreffende de interpretatie en/of de toepassing van het reglement behoort tot de exclusieve bevoegdheid van de ‘’Belgische Arbitragecommissie voor het Sport’’</w:t>
      </w:r>
      <w:r w:rsidR="004B3C45">
        <w:rPr>
          <w:sz w:val="20"/>
          <w:szCs w:val="20"/>
          <w:lang w:val="nl-BE"/>
        </w:rPr>
        <w:t xml:space="preserve"> </w:t>
      </w:r>
      <w:r w:rsidRPr="004B3C45">
        <w:rPr>
          <w:sz w:val="20"/>
          <w:szCs w:val="20"/>
          <w:lang w:val="nl-BE"/>
        </w:rPr>
        <w:t xml:space="preserve">Site te raadplegen: </w:t>
      </w:r>
      <w:hyperlink r:id="rId9" w:history="1">
        <w:r w:rsidR="00B748F7" w:rsidRPr="004B3C45">
          <w:rPr>
            <w:rStyle w:val="Hyperlink"/>
            <w:sz w:val="20"/>
            <w:szCs w:val="20"/>
            <w:lang w:val="nl-BE"/>
          </w:rPr>
          <w:t xml:space="preserve">WDSF - </w:t>
        </w:r>
        <w:r w:rsidRPr="004B3C45">
          <w:rPr>
            <w:rStyle w:val="Hyperlink"/>
            <w:sz w:val="20"/>
            <w:szCs w:val="20"/>
            <w:lang w:val="nl-BE"/>
          </w:rPr>
          <w:t>Adjudicators Code.pdf</w:t>
        </w:r>
      </w:hyperlink>
    </w:p>
    <w:p w:rsidR="008D747C" w:rsidRDefault="008D747C" w:rsidP="009B497D">
      <w:pPr>
        <w:spacing w:line="240" w:lineRule="auto"/>
        <w:ind w:firstLine="0"/>
        <w:rPr>
          <w:rFonts w:cs="Arial"/>
          <w:b/>
          <w:sz w:val="20"/>
          <w:szCs w:val="20"/>
          <w:lang w:val="nl-BE"/>
        </w:rPr>
      </w:pPr>
    </w:p>
    <w:p w:rsidR="00493DB0" w:rsidRPr="008D747C" w:rsidRDefault="00493DB0" w:rsidP="009B497D">
      <w:pPr>
        <w:spacing w:line="240" w:lineRule="auto"/>
        <w:ind w:firstLine="0"/>
        <w:rPr>
          <w:rFonts w:cs="Arial"/>
          <w:b/>
          <w:sz w:val="20"/>
          <w:szCs w:val="20"/>
          <w:lang w:val="nl-BE"/>
        </w:rPr>
      </w:pPr>
    </w:p>
    <w:p w:rsidR="00015227" w:rsidRDefault="00015227" w:rsidP="004B3C45">
      <w:pPr>
        <w:spacing w:line="240" w:lineRule="auto"/>
        <w:ind w:firstLine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Datum:</w:t>
      </w:r>
    </w:p>
    <w:p w:rsidR="00015227" w:rsidRDefault="00015227" w:rsidP="004B3C45">
      <w:pPr>
        <w:spacing w:line="240" w:lineRule="auto"/>
        <w:ind w:firstLine="0"/>
        <w:rPr>
          <w:rFonts w:cs="Arial"/>
          <w:b/>
          <w:sz w:val="20"/>
          <w:szCs w:val="20"/>
        </w:rPr>
      </w:pPr>
    </w:p>
    <w:p w:rsidR="002A407E" w:rsidRDefault="004B3C45" w:rsidP="004B3C45">
      <w:pPr>
        <w:spacing w:line="240" w:lineRule="auto"/>
        <w:ind w:firstLine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Handtekening:</w:t>
      </w:r>
    </w:p>
    <w:p w:rsidR="00D401A3" w:rsidRPr="00D401A3" w:rsidRDefault="00D401A3" w:rsidP="008548C2">
      <w:pPr>
        <w:spacing w:line="240" w:lineRule="auto"/>
        <w:ind w:firstLine="0"/>
        <w:rPr>
          <w:rFonts w:cs="Arial"/>
          <w:sz w:val="20"/>
          <w:szCs w:val="20"/>
        </w:rPr>
      </w:pPr>
    </w:p>
    <w:sectPr w:rsidR="00D401A3" w:rsidRPr="00D401A3" w:rsidSect="00A721B5">
      <w:footerReference w:type="default" r:id="rId10"/>
      <w:pgSz w:w="11906" w:h="16838"/>
      <w:pgMar w:top="588" w:right="964" w:bottom="723" w:left="1134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57E" w:rsidRDefault="0021557E" w:rsidP="008548C2">
      <w:pPr>
        <w:spacing w:line="240" w:lineRule="auto"/>
      </w:pPr>
      <w:r>
        <w:separator/>
      </w:r>
    </w:p>
  </w:endnote>
  <w:endnote w:type="continuationSeparator" w:id="0">
    <w:p w:rsidR="0021557E" w:rsidRDefault="0021557E" w:rsidP="008548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1B5" w:rsidRPr="008548C2" w:rsidRDefault="00A721B5" w:rsidP="00A721B5">
    <w:pPr>
      <w:pStyle w:val="Voettekst"/>
      <w:rPr>
        <w:lang w:val="nl-BE"/>
      </w:rPr>
    </w:pPr>
    <w:r w:rsidRPr="00E25C80">
      <w:rPr>
        <w:rFonts w:ascii="Calibri" w:eastAsia="Calibri" w:hAnsi="Calibri" w:cs="Times New Roman"/>
        <w:noProof/>
        <w:sz w:val="24"/>
        <w:szCs w:val="24"/>
        <w:lang w:eastAsia="nl-BE"/>
      </w:rPr>
      <w:drawing>
        <wp:inline distT="0" distB="0" distL="0" distR="0" wp14:anchorId="76A21F8C" wp14:editId="44A13080">
          <wp:extent cx="1006250" cy="381721"/>
          <wp:effectExtent l="0" t="0" r="0" b="0"/>
          <wp:docPr id="1" name="Afbeelding 1" descr="G:\logo\BELGIAN DANCE SPORT FEDERATION-bdsf-18-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1" descr="G:\logo\BELGIAN DANCE SPORT FEDERATION-bdsf-18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519" cy="38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nl-BE"/>
      </w:rPr>
      <w:t xml:space="preserve">    Jurylicentie</w:t>
    </w:r>
    <w:r w:rsidR="00EA7441">
      <w:rPr>
        <w:lang w:val="nl-BE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57E" w:rsidRDefault="0021557E" w:rsidP="008548C2">
      <w:pPr>
        <w:spacing w:line="240" w:lineRule="auto"/>
      </w:pPr>
      <w:r>
        <w:separator/>
      </w:r>
    </w:p>
  </w:footnote>
  <w:footnote w:type="continuationSeparator" w:id="0">
    <w:p w:rsidR="0021557E" w:rsidRDefault="0021557E" w:rsidP="008548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85"/>
    <w:rsid w:val="000027B4"/>
    <w:rsid w:val="00015227"/>
    <w:rsid w:val="00064392"/>
    <w:rsid w:val="00071890"/>
    <w:rsid w:val="00097DE1"/>
    <w:rsid w:val="00153565"/>
    <w:rsid w:val="00183CA8"/>
    <w:rsid w:val="00184369"/>
    <w:rsid w:val="001D759A"/>
    <w:rsid w:val="0021557E"/>
    <w:rsid w:val="0025151B"/>
    <w:rsid w:val="00261ED8"/>
    <w:rsid w:val="002A407E"/>
    <w:rsid w:val="00332A41"/>
    <w:rsid w:val="00377A26"/>
    <w:rsid w:val="0038242A"/>
    <w:rsid w:val="0038744F"/>
    <w:rsid w:val="003E422D"/>
    <w:rsid w:val="003F0717"/>
    <w:rsid w:val="004009AF"/>
    <w:rsid w:val="00415EBC"/>
    <w:rsid w:val="00493DB0"/>
    <w:rsid w:val="004B3C45"/>
    <w:rsid w:val="004C1490"/>
    <w:rsid w:val="004D56EF"/>
    <w:rsid w:val="005D5656"/>
    <w:rsid w:val="005D7152"/>
    <w:rsid w:val="005E28B0"/>
    <w:rsid w:val="0061216A"/>
    <w:rsid w:val="0065241A"/>
    <w:rsid w:val="00703B85"/>
    <w:rsid w:val="00703F1C"/>
    <w:rsid w:val="0073106E"/>
    <w:rsid w:val="007511FE"/>
    <w:rsid w:val="007B6D4A"/>
    <w:rsid w:val="008548C2"/>
    <w:rsid w:val="008659F6"/>
    <w:rsid w:val="008720DE"/>
    <w:rsid w:val="008D747C"/>
    <w:rsid w:val="0091119F"/>
    <w:rsid w:val="009505B7"/>
    <w:rsid w:val="009728D6"/>
    <w:rsid w:val="009B497D"/>
    <w:rsid w:val="009D3FC4"/>
    <w:rsid w:val="00A3313E"/>
    <w:rsid w:val="00A67386"/>
    <w:rsid w:val="00A705A7"/>
    <w:rsid w:val="00A721B5"/>
    <w:rsid w:val="00B529BC"/>
    <w:rsid w:val="00B748F7"/>
    <w:rsid w:val="00BD0A16"/>
    <w:rsid w:val="00C27A81"/>
    <w:rsid w:val="00C3133F"/>
    <w:rsid w:val="00C76019"/>
    <w:rsid w:val="00CB013C"/>
    <w:rsid w:val="00D31D18"/>
    <w:rsid w:val="00D401A3"/>
    <w:rsid w:val="00D76EF2"/>
    <w:rsid w:val="00D91FE2"/>
    <w:rsid w:val="00DE5D6A"/>
    <w:rsid w:val="00DF2354"/>
    <w:rsid w:val="00E072D6"/>
    <w:rsid w:val="00E33AFB"/>
    <w:rsid w:val="00E743C4"/>
    <w:rsid w:val="00E74861"/>
    <w:rsid w:val="00EA7441"/>
    <w:rsid w:val="00EE5AE4"/>
    <w:rsid w:val="00F41FC3"/>
    <w:rsid w:val="00F770E0"/>
    <w:rsid w:val="00FB0CDE"/>
    <w:rsid w:val="00FB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F6446"/>
  <w15:docId w15:val="{8327E476-2D98-4EA6-9A50-95710A21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3B85"/>
    <w:pPr>
      <w:spacing w:after="0" w:line="324" w:lineRule="auto"/>
      <w:ind w:firstLine="288"/>
    </w:pPr>
    <w:rPr>
      <w:sz w:val="19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703B85"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323E4F" w:themeColor="text2" w:themeShade="BF"/>
      <w:kern w:val="28"/>
      <w:sz w:val="80"/>
      <w:szCs w:val="80"/>
    </w:rPr>
  </w:style>
  <w:style w:type="character" w:customStyle="1" w:styleId="TitelChar">
    <w:name w:val="Titel Char"/>
    <w:basedOn w:val="Standaardalinea-lettertype"/>
    <w:link w:val="Titel"/>
    <w:uiPriority w:val="10"/>
    <w:rsid w:val="00703B85"/>
    <w:rPr>
      <w:rFonts w:asciiTheme="majorHAnsi" w:eastAsiaTheme="majorEastAsia" w:hAnsiTheme="majorHAnsi" w:cstheme="majorBidi"/>
      <w:caps/>
      <w:color w:val="323E4F" w:themeColor="text2" w:themeShade="BF"/>
      <w:kern w:val="28"/>
      <w:sz w:val="80"/>
      <w:szCs w:val="80"/>
      <w:lang w:eastAsia="nl-NL"/>
    </w:rPr>
  </w:style>
  <w:style w:type="table" w:styleId="Tabelraster">
    <w:name w:val="Table Grid"/>
    <w:basedOn w:val="Standaardtabel"/>
    <w:uiPriority w:val="1"/>
    <w:rsid w:val="00703B85"/>
    <w:pPr>
      <w:spacing w:after="0" w:line="240" w:lineRule="auto"/>
    </w:pPr>
    <w:rPr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03B85"/>
    <w:rPr>
      <w:color w:val="0563C1" w:themeColor="hyperlink"/>
      <w:u w:val="single"/>
    </w:rPr>
  </w:style>
  <w:style w:type="paragraph" w:styleId="Plattetekst">
    <w:name w:val="Body Text"/>
    <w:basedOn w:val="Standaard"/>
    <w:link w:val="PlattetekstChar"/>
    <w:rsid w:val="00703B85"/>
    <w:pPr>
      <w:spacing w:line="240" w:lineRule="auto"/>
      <w:ind w:firstLine="0"/>
      <w:jc w:val="both"/>
    </w:pPr>
    <w:rPr>
      <w:rFonts w:ascii="Helvetica" w:eastAsia="Times New Roman" w:hAnsi="Helvetica" w:cs="Times New Roman"/>
      <w:sz w:val="24"/>
      <w:szCs w:val="20"/>
      <w:lang w:val="nl-BE"/>
    </w:rPr>
  </w:style>
  <w:style w:type="character" w:customStyle="1" w:styleId="PlattetekstChar">
    <w:name w:val="Platte tekst Char"/>
    <w:basedOn w:val="Standaardalinea-lettertype"/>
    <w:link w:val="Plattetekst"/>
    <w:rsid w:val="00703B85"/>
    <w:rPr>
      <w:rFonts w:ascii="Helvetica" w:eastAsia="Times New Roman" w:hAnsi="Helvetica" w:cs="Times New Roman"/>
      <w:sz w:val="24"/>
      <w:szCs w:val="20"/>
      <w:lang w:val="nl-BE" w:eastAsia="nl-NL"/>
    </w:rPr>
  </w:style>
  <w:style w:type="character" w:styleId="Zwaar">
    <w:name w:val="Strong"/>
    <w:basedOn w:val="Standaardalinea-lettertype"/>
    <w:uiPriority w:val="22"/>
    <w:qFormat/>
    <w:rsid w:val="009B497D"/>
    <w:rPr>
      <w:b/>
      <w:bCs/>
    </w:rPr>
  </w:style>
  <w:style w:type="character" w:customStyle="1" w:styleId="shorttext">
    <w:name w:val="short_text"/>
    <w:basedOn w:val="Standaardalinea-lettertype"/>
    <w:rsid w:val="0091119F"/>
  </w:style>
  <w:style w:type="character" w:customStyle="1" w:styleId="hps">
    <w:name w:val="hps"/>
    <w:basedOn w:val="Standaardalinea-lettertype"/>
    <w:rsid w:val="0091119F"/>
  </w:style>
  <w:style w:type="character" w:styleId="GevolgdeHyperlink">
    <w:name w:val="FollowedHyperlink"/>
    <w:basedOn w:val="Standaardalinea-lettertype"/>
    <w:uiPriority w:val="99"/>
    <w:semiHidden/>
    <w:unhideWhenUsed/>
    <w:rsid w:val="00B748F7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548C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48C2"/>
    <w:rPr>
      <w:sz w:val="19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548C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48C2"/>
    <w:rPr>
      <w:sz w:val="19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35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3565"/>
    <w:rPr>
      <w:rFonts w:ascii="Tahoma" w:hAnsi="Tahoma" w:cs="Tahoma"/>
      <w:sz w:val="16"/>
      <w:szCs w:val="16"/>
      <w:lang w:eastAsia="nl-NL"/>
    </w:rPr>
  </w:style>
  <w:style w:type="paragraph" w:customStyle="1" w:styleId="font8">
    <w:name w:val="font_8"/>
    <w:basedOn w:val="Standaard"/>
    <w:rsid w:val="00A721B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sf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bdsf.b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worlddancesport.org/Rule/Official/Operating_Policies/Adjudicators%27_Code_of_Conduc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Rumo</dc:creator>
  <cp:lastModifiedBy>Johnny Lekens</cp:lastModifiedBy>
  <cp:revision>3</cp:revision>
  <cp:lastPrinted>2019-11-27T11:02:00Z</cp:lastPrinted>
  <dcterms:created xsi:type="dcterms:W3CDTF">2019-11-27T14:29:00Z</dcterms:created>
  <dcterms:modified xsi:type="dcterms:W3CDTF">2019-11-27T14:29:00Z</dcterms:modified>
</cp:coreProperties>
</file>